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215" w:rsidRPr="00240722" w:rsidRDefault="00162215" w:rsidP="00162215">
      <w:pPr>
        <w:tabs>
          <w:tab w:val="left" w:pos="3052"/>
        </w:tabs>
        <w:jc w:val="center"/>
        <w:rPr>
          <w:b/>
        </w:rPr>
      </w:pPr>
      <w:proofErr w:type="gramStart"/>
      <w:r w:rsidRPr="00240722">
        <w:rPr>
          <w:b/>
        </w:rPr>
        <w:t>СОВЕТ  ДЕПУТАТОВ</w:t>
      </w:r>
      <w:proofErr w:type="gramEnd"/>
      <w:r w:rsidRPr="00240722">
        <w:rPr>
          <w:b/>
        </w:rPr>
        <w:t xml:space="preserve">  </w:t>
      </w:r>
    </w:p>
    <w:p w:rsidR="00162215" w:rsidRPr="00240722" w:rsidRDefault="00162215" w:rsidP="00162215">
      <w:pPr>
        <w:tabs>
          <w:tab w:val="left" w:pos="3052"/>
        </w:tabs>
        <w:jc w:val="center"/>
        <w:rPr>
          <w:b/>
          <w:bCs/>
        </w:rPr>
      </w:pPr>
      <w:proofErr w:type="gramStart"/>
      <w:r w:rsidRPr="00240722">
        <w:rPr>
          <w:b/>
          <w:bCs/>
        </w:rPr>
        <w:t>СКАЛИНСКОГО  СЕЛЬСОВЕТА</w:t>
      </w:r>
      <w:proofErr w:type="gramEnd"/>
    </w:p>
    <w:p w:rsidR="00162215" w:rsidRPr="00240722" w:rsidRDefault="00162215" w:rsidP="00162215">
      <w:pPr>
        <w:tabs>
          <w:tab w:val="left" w:pos="3052"/>
        </w:tabs>
        <w:jc w:val="center"/>
        <w:rPr>
          <w:b/>
          <w:bCs/>
        </w:rPr>
      </w:pPr>
      <w:proofErr w:type="gramStart"/>
      <w:r w:rsidRPr="00240722">
        <w:rPr>
          <w:b/>
          <w:bCs/>
        </w:rPr>
        <w:t>КОЛЫВАНСКОГО  РАЙОНА</w:t>
      </w:r>
      <w:proofErr w:type="gramEnd"/>
      <w:r w:rsidRPr="00240722">
        <w:rPr>
          <w:b/>
          <w:bCs/>
        </w:rPr>
        <w:t xml:space="preserve">  </w:t>
      </w:r>
    </w:p>
    <w:p w:rsidR="00162215" w:rsidRPr="00240722" w:rsidRDefault="00162215" w:rsidP="00162215">
      <w:pPr>
        <w:tabs>
          <w:tab w:val="left" w:pos="3052"/>
        </w:tabs>
        <w:jc w:val="center"/>
        <w:rPr>
          <w:b/>
        </w:rPr>
      </w:pPr>
      <w:proofErr w:type="gramStart"/>
      <w:r w:rsidRPr="00240722">
        <w:rPr>
          <w:b/>
          <w:bCs/>
        </w:rPr>
        <w:t>НОВОСИБИРСКОЙ  ОБЛАСТИ</w:t>
      </w:r>
      <w:proofErr w:type="gramEnd"/>
      <w:r w:rsidRPr="00240722">
        <w:rPr>
          <w:b/>
        </w:rPr>
        <w:t xml:space="preserve"> </w:t>
      </w:r>
    </w:p>
    <w:p w:rsidR="00162215" w:rsidRPr="00240722" w:rsidRDefault="00162215" w:rsidP="00162215">
      <w:pPr>
        <w:tabs>
          <w:tab w:val="left" w:pos="3052"/>
        </w:tabs>
        <w:jc w:val="center"/>
      </w:pPr>
      <w:r w:rsidRPr="00240722">
        <w:t>шестого созыва</w:t>
      </w:r>
    </w:p>
    <w:p w:rsidR="00162215" w:rsidRPr="00240722" w:rsidRDefault="00162215" w:rsidP="00162215">
      <w:pPr>
        <w:tabs>
          <w:tab w:val="left" w:pos="3052"/>
        </w:tabs>
        <w:jc w:val="center"/>
      </w:pPr>
    </w:p>
    <w:p w:rsidR="00162215" w:rsidRPr="00240722" w:rsidRDefault="00162215" w:rsidP="00162215">
      <w:pPr>
        <w:tabs>
          <w:tab w:val="left" w:pos="3052"/>
        </w:tabs>
        <w:jc w:val="center"/>
        <w:rPr>
          <w:b/>
        </w:rPr>
      </w:pPr>
      <w:r w:rsidRPr="00240722">
        <w:rPr>
          <w:b/>
        </w:rPr>
        <w:t>Р Е Ш Е Н И Е</w:t>
      </w:r>
    </w:p>
    <w:p w:rsidR="00162215" w:rsidRPr="00240722" w:rsidRDefault="00162215" w:rsidP="00162215">
      <w:pPr>
        <w:tabs>
          <w:tab w:val="left" w:pos="3052"/>
        </w:tabs>
        <w:jc w:val="center"/>
      </w:pPr>
      <w:r>
        <w:t xml:space="preserve">тридцать пятой очередной </w:t>
      </w:r>
      <w:r w:rsidRPr="00240722">
        <w:t>сессии</w:t>
      </w:r>
    </w:p>
    <w:p w:rsidR="00162215" w:rsidRPr="00240722" w:rsidRDefault="00162215" w:rsidP="00162215">
      <w:pPr>
        <w:tabs>
          <w:tab w:val="left" w:pos="3052"/>
        </w:tabs>
      </w:pPr>
    </w:p>
    <w:p w:rsidR="00162215" w:rsidRPr="00240722" w:rsidRDefault="00D94D9D" w:rsidP="00162215">
      <w:pPr>
        <w:tabs>
          <w:tab w:val="left" w:pos="3052"/>
        </w:tabs>
        <w:jc w:val="center"/>
      </w:pPr>
      <w:r>
        <w:t>от 00.00</w:t>
      </w:r>
      <w:r w:rsidR="00162215" w:rsidRPr="00240722">
        <w:t xml:space="preserve">.2023 г.                                                                      </w:t>
      </w:r>
      <w:r>
        <w:t xml:space="preserve">                  №00</w:t>
      </w:r>
    </w:p>
    <w:p w:rsidR="00162215" w:rsidRPr="00240722" w:rsidRDefault="00162215" w:rsidP="00162215">
      <w:pPr>
        <w:jc w:val="center"/>
        <w:rPr>
          <w:b/>
        </w:rPr>
      </w:pPr>
      <w:r w:rsidRPr="00240722">
        <w:br/>
      </w:r>
      <w:r w:rsidRPr="00240722">
        <w:rPr>
          <w:b/>
        </w:rPr>
        <w:t xml:space="preserve">О внесении изменений в решение Совета депутатов Скалинского сельсовета </w:t>
      </w:r>
    </w:p>
    <w:p w:rsidR="00162215" w:rsidRPr="00240722" w:rsidRDefault="00162215" w:rsidP="00162215">
      <w:pPr>
        <w:jc w:val="center"/>
        <w:rPr>
          <w:b/>
        </w:rPr>
      </w:pPr>
      <w:r w:rsidRPr="00240722">
        <w:rPr>
          <w:b/>
        </w:rPr>
        <w:t>Колыванского района Новосибирской области от 28.02.2010 года №221 «Об утверждении Положения о порядке и условиях распоряжения имуществом, включенным в перечень муниципального  имущества Скалинского сельсовета Колыванского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 и организациям, образующим инфраструктуру поддержки субъектов малого и среднего предпринимательства»</w:t>
      </w:r>
    </w:p>
    <w:p w:rsidR="00162215" w:rsidRPr="00240722" w:rsidRDefault="00162215" w:rsidP="00162215">
      <w:pPr>
        <w:jc w:val="both"/>
      </w:pPr>
    </w:p>
    <w:p w:rsidR="00162215" w:rsidRPr="00240722" w:rsidRDefault="00162215" w:rsidP="00162215">
      <w:pPr>
        <w:ind w:firstLine="567"/>
        <w:jc w:val="both"/>
      </w:pPr>
      <w:r w:rsidRPr="00240722">
        <w:t xml:space="preserve">В соответствии с Федеральным законом от 29.12.2022 №605-ФЗ «О внесении изменений в отдельные законодательные акты Российской Федерации», Федеральным законом от 24.07.2007 №209-ФЗ «О развитии малого и среднего предпринимательства в Российской Федерации», Федеральным законом от 22.07.2008 №159-ФЗ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Совет депутатов Скалинского сельсовета Колыванского района Новосибирской области,     </w:t>
      </w:r>
    </w:p>
    <w:p w:rsidR="00162215" w:rsidRPr="00240722" w:rsidRDefault="00162215" w:rsidP="00162215">
      <w:pPr>
        <w:ind w:firstLine="567"/>
        <w:jc w:val="center"/>
      </w:pPr>
      <w:r w:rsidRPr="00240722">
        <w:rPr>
          <w:b/>
        </w:rPr>
        <w:t xml:space="preserve">РЕШИЛ:    </w:t>
      </w:r>
    </w:p>
    <w:p w:rsidR="00162215" w:rsidRPr="00240722" w:rsidRDefault="00162215" w:rsidP="00162215">
      <w:pPr>
        <w:ind w:firstLine="567"/>
        <w:jc w:val="both"/>
      </w:pPr>
      <w:r w:rsidRPr="00240722">
        <w:t>1. В Положение о порядке и условиях распоряжения имуществом, включенным в перечень муниципального  имущества Скалинского сельсовета Колыванского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 и организациям, образующим инфраструктуру поддержки субъектов малого и среднего предпринимательства» утвержденное решением Совета депутатов Скалинского сельсовета Колыванского района Новосибирской области от 28.02.2010 года №221 «Об утверждении Положения о порядке и условиях распоряжения имуществом, включенным в перечень муниципального  имущества Скалинского сельсовета Колыванского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 и организациям, образующим инфраструктуру поддержки субъектов малого и среднего предпринимательства» (далее – Положение) внести следующие изменения:</w:t>
      </w:r>
    </w:p>
    <w:p w:rsidR="00162215" w:rsidRPr="00240722" w:rsidRDefault="00162215" w:rsidP="00162215">
      <w:pPr>
        <w:ind w:firstLine="567"/>
        <w:jc w:val="both"/>
      </w:pPr>
      <w:r w:rsidRPr="00240722">
        <w:t>1.1. Раздел 2 Положения дополнить пунктом 2.16 следующего содержания:</w:t>
      </w:r>
    </w:p>
    <w:p w:rsidR="00162215" w:rsidRPr="00240722" w:rsidRDefault="00162215" w:rsidP="00162215">
      <w:pPr>
        <w:ind w:firstLine="567"/>
        <w:jc w:val="both"/>
      </w:pPr>
      <w:r w:rsidRPr="00240722">
        <w:t xml:space="preserve">«2.16. При отчуждении из муниципальной собственности движимого и недвижимого имущества, арендуемого субъектами малого и среднего предпринимательства, в порядке, </w:t>
      </w:r>
      <w:r w:rsidRPr="00240722">
        <w:lastRenderedPageBreak/>
        <w:t xml:space="preserve">установленном Федеральным законом от 22.07.2008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срок рассрочки оплаты такого имущества при реализации преимущественного права на его приобретение составляет пять лет для недвижимого имущества и три года для движимого имущества.»..  </w:t>
      </w:r>
    </w:p>
    <w:p w:rsidR="00162215" w:rsidRPr="00240722" w:rsidRDefault="00162215" w:rsidP="00162215">
      <w:pPr>
        <w:ind w:firstLine="567"/>
        <w:jc w:val="both"/>
      </w:pPr>
      <w:r w:rsidRPr="00240722">
        <w:t xml:space="preserve">2.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240722">
        <w:t>сельсовета  Колыванского</w:t>
      </w:r>
      <w:proofErr w:type="gramEnd"/>
      <w:r w:rsidRPr="00240722"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162215" w:rsidRPr="00240722" w:rsidRDefault="00162215" w:rsidP="0016221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240722">
        <w:t>3. Контроль за исполнением решения возложить на постоянную депутатскую комиссию</w:t>
      </w:r>
      <w:r w:rsidRPr="00240722">
        <w:rPr>
          <w:color w:val="FF0000"/>
        </w:rPr>
        <w:t xml:space="preserve"> </w:t>
      </w:r>
      <w:r w:rsidRPr="00240722">
        <w:rPr>
          <w:color w:val="000000"/>
        </w:rPr>
        <w:t xml:space="preserve">по бюджетной, финансово-кредитной и социальной политике, вопросам местного значения и муниципальной собственности. </w:t>
      </w:r>
    </w:p>
    <w:p w:rsidR="00162215" w:rsidRPr="00240722" w:rsidRDefault="00162215" w:rsidP="00162215">
      <w:pPr>
        <w:ind w:firstLine="567"/>
        <w:jc w:val="both"/>
      </w:pPr>
      <w:r w:rsidRPr="00240722">
        <w:t xml:space="preserve">4. Настоящее решение вступает в силу после его официального опубликования. </w:t>
      </w:r>
    </w:p>
    <w:p w:rsidR="00162215" w:rsidRPr="00240722" w:rsidRDefault="00162215" w:rsidP="00162215">
      <w:pPr>
        <w:ind w:firstLine="567"/>
        <w:jc w:val="both"/>
      </w:pPr>
    </w:p>
    <w:p w:rsidR="00162215" w:rsidRPr="00240722" w:rsidRDefault="00162215" w:rsidP="00162215">
      <w:pPr>
        <w:ind w:firstLine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62215" w:rsidRPr="00240722" w:rsidTr="00B82F0D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62215" w:rsidRPr="00240722" w:rsidRDefault="00162215" w:rsidP="00B82F0D">
            <w:pPr>
              <w:jc w:val="both"/>
            </w:pPr>
            <w:r w:rsidRPr="00240722">
              <w:t>Председатель Совета депутатов</w:t>
            </w:r>
          </w:p>
          <w:p w:rsidR="00162215" w:rsidRPr="00240722" w:rsidRDefault="00162215" w:rsidP="00B82F0D">
            <w:pPr>
              <w:jc w:val="both"/>
            </w:pPr>
            <w:r w:rsidRPr="00240722">
              <w:t>Скалинского сельсовета</w:t>
            </w:r>
          </w:p>
          <w:p w:rsidR="00162215" w:rsidRPr="00240722" w:rsidRDefault="00162215" w:rsidP="00B82F0D">
            <w:pPr>
              <w:jc w:val="both"/>
            </w:pPr>
            <w:r w:rsidRPr="00240722">
              <w:t>Колыванского района</w:t>
            </w:r>
          </w:p>
          <w:p w:rsidR="00162215" w:rsidRPr="00240722" w:rsidRDefault="00162215" w:rsidP="00B82F0D">
            <w:pPr>
              <w:jc w:val="both"/>
            </w:pPr>
            <w:r w:rsidRPr="00240722">
              <w:t>Новосибирской области</w:t>
            </w:r>
          </w:p>
          <w:p w:rsidR="00162215" w:rsidRPr="00240722" w:rsidRDefault="00162215" w:rsidP="00B82F0D">
            <w:pPr>
              <w:jc w:val="both"/>
            </w:pPr>
          </w:p>
          <w:p w:rsidR="00162215" w:rsidRPr="00240722" w:rsidRDefault="00162215" w:rsidP="00B82F0D">
            <w:pPr>
              <w:jc w:val="both"/>
            </w:pPr>
            <w:r w:rsidRPr="00240722">
              <w:t>_____________________/ А.Б. Геккель</w:t>
            </w:r>
          </w:p>
          <w:p w:rsidR="00162215" w:rsidRPr="00240722" w:rsidRDefault="00162215" w:rsidP="00B82F0D">
            <w:pPr>
              <w:jc w:val="both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62215" w:rsidRPr="00240722" w:rsidRDefault="00162215" w:rsidP="00B82F0D">
            <w:pPr>
              <w:jc w:val="both"/>
            </w:pPr>
            <w:r w:rsidRPr="00240722">
              <w:t>Глава Скалинского сельсовета</w:t>
            </w:r>
          </w:p>
          <w:p w:rsidR="00162215" w:rsidRPr="00240722" w:rsidRDefault="00162215" w:rsidP="00B82F0D">
            <w:pPr>
              <w:jc w:val="both"/>
            </w:pPr>
            <w:r w:rsidRPr="00240722">
              <w:t>Колыванского района</w:t>
            </w:r>
          </w:p>
          <w:p w:rsidR="00162215" w:rsidRPr="00240722" w:rsidRDefault="00162215" w:rsidP="00B82F0D">
            <w:pPr>
              <w:jc w:val="both"/>
            </w:pPr>
            <w:r w:rsidRPr="00240722">
              <w:t xml:space="preserve">Новосибирской области        </w:t>
            </w:r>
          </w:p>
          <w:p w:rsidR="00162215" w:rsidRPr="00240722" w:rsidRDefault="00162215" w:rsidP="00B82F0D">
            <w:pPr>
              <w:jc w:val="both"/>
            </w:pPr>
          </w:p>
          <w:p w:rsidR="00162215" w:rsidRPr="00240722" w:rsidRDefault="00162215" w:rsidP="00B82F0D">
            <w:pPr>
              <w:jc w:val="both"/>
            </w:pPr>
          </w:p>
          <w:p w:rsidR="00162215" w:rsidRPr="00240722" w:rsidRDefault="00162215" w:rsidP="00B82F0D">
            <w:pPr>
              <w:jc w:val="both"/>
            </w:pPr>
            <w:r w:rsidRPr="00240722">
              <w:t xml:space="preserve">____________________/ С.В. Яшенькин                                                                                    </w:t>
            </w:r>
          </w:p>
        </w:tc>
      </w:tr>
    </w:tbl>
    <w:p w:rsidR="00162215" w:rsidRDefault="00162215" w:rsidP="00162215"/>
    <w:p w:rsidR="00162215" w:rsidRDefault="00162215" w:rsidP="00162215"/>
    <w:p w:rsidR="00162215" w:rsidRDefault="00162215" w:rsidP="00162215"/>
    <w:p w:rsidR="00162215" w:rsidRDefault="00162215" w:rsidP="00162215"/>
    <w:p w:rsidR="00162215" w:rsidRDefault="00162215" w:rsidP="00162215"/>
    <w:p w:rsidR="00162215" w:rsidRDefault="00162215" w:rsidP="00162215"/>
    <w:p w:rsidR="00162215" w:rsidRDefault="00162215" w:rsidP="00162215"/>
    <w:p w:rsidR="00162215" w:rsidRDefault="00162215" w:rsidP="00162215"/>
    <w:p w:rsidR="00162215" w:rsidRDefault="00162215" w:rsidP="00162215">
      <w:bookmarkStart w:id="0" w:name="_GoBack"/>
      <w:bookmarkEnd w:id="0"/>
    </w:p>
    <w:p w:rsidR="00162215" w:rsidRDefault="00162215" w:rsidP="00162215"/>
    <w:p w:rsidR="00162215" w:rsidRDefault="00162215" w:rsidP="00162215"/>
    <w:p w:rsidR="00162215" w:rsidRDefault="00162215" w:rsidP="00162215"/>
    <w:p w:rsidR="00162215" w:rsidRDefault="00162215" w:rsidP="00162215"/>
    <w:p w:rsidR="00162215" w:rsidRDefault="00162215" w:rsidP="00162215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2215"/>
    <w:rsid w:val="00162215"/>
    <w:rsid w:val="00204818"/>
    <w:rsid w:val="002F376A"/>
    <w:rsid w:val="0038065B"/>
    <w:rsid w:val="005366BD"/>
    <w:rsid w:val="005A1D80"/>
    <w:rsid w:val="006303BD"/>
    <w:rsid w:val="006F22D8"/>
    <w:rsid w:val="007423EC"/>
    <w:rsid w:val="00A27832"/>
    <w:rsid w:val="00D94D9D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0165"/>
  <w15:docId w15:val="{4AF78A75-1F40-46A9-815B-AD59C4988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691</Words>
  <Characters>3945</Characters>
  <Application>Microsoft Office Word</Application>
  <DocSecurity>0</DocSecurity>
  <Lines>32</Lines>
  <Paragraphs>9</Paragraphs>
  <ScaleCrop>false</ScaleCrop>
  <Company>Microsoft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2023-08-28T03:57:00Z</dcterms:created>
  <dcterms:modified xsi:type="dcterms:W3CDTF">2023-08-30T03:45:00Z</dcterms:modified>
</cp:coreProperties>
</file>